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86" w:rsidRPr="00083EF2" w:rsidRDefault="00115F86" w:rsidP="00083EF2">
      <w:pPr>
        <w:spacing w:after="0"/>
        <w:rPr>
          <w:rFonts w:ascii="Arial" w:hAnsi="Arial" w:cs="Arial"/>
          <w:sz w:val="24"/>
          <w:szCs w:val="24"/>
        </w:rPr>
      </w:pPr>
    </w:p>
    <w:p w:rsidR="00083EF2" w:rsidRPr="00083EF2" w:rsidRDefault="00083EF2" w:rsidP="00083EF2">
      <w:pPr>
        <w:spacing w:after="0"/>
        <w:rPr>
          <w:rFonts w:ascii="Arial" w:hAnsi="Arial" w:cs="Arial"/>
          <w:sz w:val="24"/>
          <w:szCs w:val="24"/>
        </w:rPr>
      </w:pPr>
    </w:p>
    <w:p w:rsidR="00425529" w:rsidRDefault="00083EF2" w:rsidP="002E1826">
      <w:pPr>
        <w:spacing w:after="0" w:line="36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основу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огласа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0A52" w:rsidRPr="00240A52">
        <w:rPr>
          <w:rFonts w:ascii="Arial" w:hAnsi="Arial" w:cs="Arial"/>
          <w:sz w:val="24"/>
          <w:szCs w:val="24"/>
        </w:rPr>
        <w:t>број</w:t>
      </w:r>
      <w:proofErr w:type="spellEnd"/>
      <w:r w:rsidR="00240A52">
        <w:rPr>
          <w:rFonts w:ascii="Arial" w:hAnsi="Arial" w:cs="Arial"/>
          <w:sz w:val="24"/>
          <w:szCs w:val="24"/>
        </w:rPr>
        <w:t xml:space="preserve"> 463-61/2022-III</w:t>
      </w:r>
      <w:r w:rsidR="00451A7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51A7B">
        <w:rPr>
          <w:rFonts w:ascii="Arial" w:hAnsi="Arial" w:cs="Arial"/>
          <w:sz w:val="24"/>
          <w:szCs w:val="24"/>
        </w:rPr>
        <w:t>који</w:t>
      </w:r>
      <w:proofErr w:type="spellEnd"/>
      <w:r w:rsidR="0045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1A7B">
        <w:rPr>
          <w:rFonts w:ascii="Arial" w:hAnsi="Arial" w:cs="Arial"/>
          <w:sz w:val="24"/>
          <w:szCs w:val="24"/>
        </w:rPr>
        <w:t>је</w:t>
      </w:r>
      <w:proofErr w:type="spellEnd"/>
      <w:r w:rsidR="0045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1A7B">
        <w:rPr>
          <w:rFonts w:ascii="Arial" w:hAnsi="Arial" w:cs="Arial"/>
          <w:sz w:val="24"/>
          <w:szCs w:val="24"/>
        </w:rPr>
        <w:t>објављен</w:t>
      </w:r>
      <w:proofErr w:type="spellEnd"/>
      <w:r w:rsidR="00451A7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ради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3EF2">
        <w:rPr>
          <w:rFonts w:ascii="Arial" w:hAnsi="Arial" w:cs="Arial"/>
          <w:sz w:val="24"/>
          <w:szCs w:val="24"/>
        </w:rPr>
        <w:t>давањ</w:t>
      </w:r>
      <w:r>
        <w:rPr>
          <w:rFonts w:ascii="Arial" w:hAnsi="Arial" w:cs="Arial"/>
          <w:sz w:val="24"/>
          <w:szCs w:val="24"/>
        </w:rPr>
        <w:t>а</w:t>
      </w:r>
      <w:proofErr w:type="spellEnd"/>
      <w:r w:rsidRPr="00083EF2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83EF2">
        <w:rPr>
          <w:rFonts w:ascii="Arial" w:hAnsi="Arial" w:cs="Arial"/>
          <w:sz w:val="24"/>
          <w:szCs w:val="24"/>
        </w:rPr>
        <w:t>закуп</w:t>
      </w:r>
      <w:proofErr w:type="spellEnd"/>
      <w:r w:rsidRPr="00083E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3EF2">
        <w:rPr>
          <w:rFonts w:ascii="Arial" w:hAnsi="Arial" w:cs="Arial"/>
          <w:sz w:val="24"/>
          <w:szCs w:val="24"/>
        </w:rPr>
        <w:t>непокретности</w:t>
      </w:r>
      <w:proofErr w:type="spellEnd"/>
      <w:r w:rsidRPr="00083EF2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83EF2">
        <w:rPr>
          <w:rFonts w:ascii="Arial" w:hAnsi="Arial" w:cs="Arial"/>
          <w:sz w:val="24"/>
          <w:szCs w:val="24"/>
        </w:rPr>
        <w:t>јавној</w:t>
      </w:r>
      <w:proofErr w:type="spellEnd"/>
      <w:r w:rsidRPr="00083E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3EF2">
        <w:rPr>
          <w:rFonts w:ascii="Arial" w:hAnsi="Arial" w:cs="Arial"/>
          <w:sz w:val="24"/>
          <w:szCs w:val="24"/>
        </w:rPr>
        <w:t>својини</w:t>
      </w:r>
      <w:proofErr w:type="spellEnd"/>
      <w:r w:rsidRPr="00083E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3EF2">
        <w:rPr>
          <w:rFonts w:ascii="Arial" w:hAnsi="Arial" w:cs="Arial"/>
          <w:sz w:val="24"/>
          <w:szCs w:val="24"/>
        </w:rPr>
        <w:t>Општине</w:t>
      </w:r>
      <w:proofErr w:type="spellEnd"/>
      <w:r w:rsidRPr="00083E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3EF2">
        <w:rPr>
          <w:rFonts w:ascii="Arial" w:hAnsi="Arial" w:cs="Arial"/>
          <w:sz w:val="24"/>
          <w:szCs w:val="24"/>
        </w:rPr>
        <w:t>Свилајнац</w:t>
      </w:r>
      <w:proofErr w:type="spellEnd"/>
      <w:r w:rsidR="00425529">
        <w:rPr>
          <w:rFonts w:ascii="Arial" w:hAnsi="Arial" w:cs="Arial"/>
          <w:sz w:val="24"/>
          <w:szCs w:val="24"/>
          <w:lang/>
        </w:rPr>
        <w:t>,</w:t>
      </w:r>
      <w:r w:rsidRPr="00083E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3EF2">
        <w:rPr>
          <w:rFonts w:ascii="Arial" w:hAnsi="Arial" w:cs="Arial"/>
          <w:sz w:val="24"/>
          <w:szCs w:val="24"/>
        </w:rPr>
        <w:t>прикупљањем</w:t>
      </w:r>
      <w:proofErr w:type="spellEnd"/>
      <w:r w:rsidRPr="00083E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3EF2">
        <w:rPr>
          <w:rFonts w:ascii="Arial" w:hAnsi="Arial" w:cs="Arial"/>
          <w:sz w:val="24"/>
          <w:szCs w:val="24"/>
        </w:rPr>
        <w:t>писмени</w:t>
      </w:r>
      <w:r w:rsidR="00451A7B">
        <w:rPr>
          <w:rFonts w:ascii="Arial" w:hAnsi="Arial" w:cs="Arial"/>
          <w:sz w:val="24"/>
          <w:szCs w:val="24"/>
        </w:rPr>
        <w:t>х</w:t>
      </w:r>
      <w:proofErr w:type="spellEnd"/>
      <w:r w:rsidR="0045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1A7B">
        <w:rPr>
          <w:rFonts w:ascii="Arial" w:hAnsi="Arial" w:cs="Arial"/>
          <w:sz w:val="24"/>
          <w:szCs w:val="24"/>
        </w:rPr>
        <w:t>понуда</w:t>
      </w:r>
      <w:proofErr w:type="spellEnd"/>
      <w:r w:rsidR="0045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1A7B">
        <w:rPr>
          <w:rFonts w:ascii="Arial" w:hAnsi="Arial" w:cs="Arial"/>
          <w:sz w:val="24"/>
          <w:szCs w:val="24"/>
        </w:rPr>
        <w:t>путем</w:t>
      </w:r>
      <w:proofErr w:type="spellEnd"/>
      <w:r w:rsidR="0045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1A7B">
        <w:rPr>
          <w:rFonts w:ascii="Arial" w:hAnsi="Arial" w:cs="Arial"/>
          <w:sz w:val="24"/>
          <w:szCs w:val="24"/>
        </w:rPr>
        <w:t>јавног</w:t>
      </w:r>
      <w:proofErr w:type="spellEnd"/>
      <w:r w:rsidR="0045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1A7B">
        <w:rPr>
          <w:rFonts w:ascii="Arial" w:hAnsi="Arial" w:cs="Arial"/>
          <w:sz w:val="24"/>
          <w:szCs w:val="24"/>
        </w:rPr>
        <w:t>оглашавања</w:t>
      </w:r>
      <w:proofErr w:type="spellEnd"/>
      <w:r w:rsidR="00425529">
        <w:rPr>
          <w:rFonts w:ascii="Arial" w:hAnsi="Arial" w:cs="Arial"/>
          <w:sz w:val="24"/>
          <w:szCs w:val="24"/>
          <w:lang/>
        </w:rPr>
        <w:t xml:space="preserve"> и то:</w:t>
      </w:r>
    </w:p>
    <w:p w:rsidR="00425529" w:rsidRDefault="00425529" w:rsidP="00425529">
      <w:pPr>
        <w:spacing w:before="120" w:after="120" w:line="360" w:lineRule="auto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ab/>
        <w:t xml:space="preserve">- пословни </w:t>
      </w:r>
      <w:r>
        <w:rPr>
          <w:rFonts w:ascii="Arial" w:hAnsi="Arial" w:cs="Arial"/>
          <w:lang/>
        </w:rPr>
        <w:t>простор – локал</w:t>
      </w:r>
      <w:r>
        <w:rPr>
          <w:rFonts w:ascii="Arial" w:hAnsi="Arial" w:cs="Arial"/>
          <w:lang/>
        </w:rPr>
        <w:t>, корисне површине 69,75 m</w:t>
      </w:r>
      <w:r>
        <w:rPr>
          <w:rFonts w:ascii="Arial" w:hAnsi="Arial" w:cs="Arial"/>
          <w:vertAlign w:val="superscript"/>
          <w:lang/>
        </w:rPr>
        <w:t>2</w:t>
      </w:r>
      <w:r>
        <w:rPr>
          <w:rFonts w:ascii="Arial" w:hAnsi="Arial" w:cs="Arial"/>
          <w:lang/>
        </w:rPr>
        <w:t>, који се налази у склопу Дома културе у Црквенцу, који је изграђен на  кп.бр. 2232/2 КО Црквенац и уписан као јавна својина Општине Свилајнац са уделом 1/1,</w:t>
      </w:r>
    </w:p>
    <w:p w:rsidR="00083EF2" w:rsidRPr="00425529" w:rsidRDefault="00425529" w:rsidP="00425529">
      <w:pPr>
        <w:spacing w:before="120" w:after="120" w:line="360" w:lineRule="auto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ab/>
      </w:r>
      <w:proofErr w:type="spellStart"/>
      <w:proofErr w:type="gramStart"/>
      <w:r w:rsidR="00083EF2">
        <w:rPr>
          <w:rFonts w:ascii="Arial" w:hAnsi="Arial" w:cs="Arial"/>
          <w:sz w:val="24"/>
          <w:szCs w:val="24"/>
        </w:rPr>
        <w:t>дајем</w:t>
      </w:r>
      <w:proofErr w:type="spellEnd"/>
      <w:proofErr w:type="gramEnd"/>
      <w:r w:rsidR="00083E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EF2">
        <w:rPr>
          <w:rFonts w:ascii="Arial" w:hAnsi="Arial" w:cs="Arial"/>
          <w:sz w:val="24"/>
          <w:szCs w:val="24"/>
        </w:rPr>
        <w:t>следећу</w:t>
      </w:r>
      <w:proofErr w:type="spellEnd"/>
    </w:p>
    <w:p w:rsidR="00083EF2" w:rsidRDefault="00083EF2" w:rsidP="00083E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3EF2" w:rsidRDefault="00083EF2" w:rsidP="00083E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3EF2" w:rsidRPr="00083EF2" w:rsidRDefault="00083EF2" w:rsidP="00083E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83EF2">
        <w:rPr>
          <w:rFonts w:ascii="Arial" w:hAnsi="Arial" w:cs="Arial"/>
          <w:b/>
          <w:sz w:val="24"/>
          <w:szCs w:val="24"/>
        </w:rPr>
        <w:t>ИЗЈАВУ О ГУБИТКУ ПРАВА НА ВРАЋАЊЕ ДЕПОЗИТА</w:t>
      </w:r>
    </w:p>
    <w:p w:rsidR="00083EF2" w:rsidRDefault="00083EF2" w:rsidP="00083E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3EF2" w:rsidRDefault="00083EF2" w:rsidP="00083EF2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1"/>
      </w:tblGrid>
      <w:tr w:rsidR="00083EF2" w:rsidTr="00083EF2">
        <w:trPr>
          <w:jc w:val="center"/>
        </w:trPr>
        <w:tc>
          <w:tcPr>
            <w:tcW w:w="9241" w:type="dxa"/>
            <w:tcBorders>
              <w:bottom w:val="single" w:sz="4" w:space="0" w:color="auto"/>
            </w:tcBorders>
          </w:tcPr>
          <w:p w:rsidR="00083EF2" w:rsidRDefault="00083EF2" w:rsidP="00083E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EF2" w:rsidTr="00083EF2">
        <w:trPr>
          <w:jc w:val="center"/>
        </w:trPr>
        <w:tc>
          <w:tcPr>
            <w:tcW w:w="9241" w:type="dxa"/>
            <w:tcBorders>
              <w:top w:val="single" w:sz="4" w:space="0" w:color="auto"/>
            </w:tcBorders>
          </w:tcPr>
          <w:p w:rsidR="00083EF2" w:rsidRPr="00083EF2" w:rsidRDefault="00083EF2" w:rsidP="00083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F2">
              <w:rPr>
                <w:rFonts w:ascii="Arial" w:hAnsi="Arial" w:cs="Arial"/>
                <w:sz w:val="20"/>
                <w:szCs w:val="20"/>
              </w:rPr>
              <w:t>(назив правног лица / предузетника)</w:t>
            </w:r>
          </w:p>
        </w:tc>
      </w:tr>
    </w:tbl>
    <w:p w:rsidR="00083EF2" w:rsidRDefault="00083EF2" w:rsidP="00083E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3EF2" w:rsidRDefault="00083EF2" w:rsidP="00083EF2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9"/>
      </w:tblGrid>
      <w:tr w:rsidR="00083EF2" w:rsidTr="00083EF2">
        <w:trPr>
          <w:jc w:val="center"/>
        </w:trPr>
        <w:tc>
          <w:tcPr>
            <w:tcW w:w="5669" w:type="dxa"/>
            <w:tcBorders>
              <w:bottom w:val="single" w:sz="4" w:space="0" w:color="auto"/>
            </w:tcBorders>
          </w:tcPr>
          <w:p w:rsidR="00083EF2" w:rsidRDefault="00083EF2" w:rsidP="00083E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EF2" w:rsidTr="00083EF2">
        <w:trPr>
          <w:jc w:val="center"/>
        </w:trPr>
        <w:tc>
          <w:tcPr>
            <w:tcW w:w="5669" w:type="dxa"/>
            <w:tcBorders>
              <w:top w:val="single" w:sz="4" w:space="0" w:color="auto"/>
            </w:tcBorders>
          </w:tcPr>
          <w:p w:rsidR="00083EF2" w:rsidRPr="00083EF2" w:rsidRDefault="00083EF2" w:rsidP="00083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F2">
              <w:rPr>
                <w:rFonts w:ascii="Arial" w:hAnsi="Arial" w:cs="Arial"/>
                <w:sz w:val="20"/>
                <w:szCs w:val="20"/>
              </w:rPr>
              <w:t>(име и презиме лица овлашћеног за заступање / предузетника)</w:t>
            </w:r>
          </w:p>
        </w:tc>
      </w:tr>
    </w:tbl>
    <w:p w:rsidR="00083EF2" w:rsidRDefault="00083EF2" w:rsidP="00083E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3EF2" w:rsidRDefault="00083EF2" w:rsidP="002E18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као понуђач изјављујем да сам сагласан да ми депозит у износу од _________ евра, неће бити враћен уколико као понуђач чија је понуда проглашена најповољнијом, у прописаном року не потпишем уговор о закупу.</w:t>
      </w:r>
    </w:p>
    <w:p w:rsidR="00083EF2" w:rsidRDefault="00083EF2" w:rsidP="00083E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3EF2" w:rsidRDefault="002E1826" w:rsidP="00083EF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 ______________________</w:t>
      </w:r>
    </w:p>
    <w:p w:rsidR="002E1826" w:rsidRDefault="002E1826" w:rsidP="00083E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1826" w:rsidRDefault="002E1826" w:rsidP="00083EF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дана _______________________ године</w:t>
      </w:r>
    </w:p>
    <w:p w:rsidR="002E1826" w:rsidRDefault="002E1826" w:rsidP="00083E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1826" w:rsidRDefault="002E1826" w:rsidP="00083E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1826" w:rsidRDefault="002E1826" w:rsidP="00083E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1826" w:rsidRDefault="002E1826" w:rsidP="002E182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П О Н У Ђ А Ч</w:t>
      </w:r>
    </w:p>
    <w:p w:rsidR="002E1826" w:rsidRDefault="002E1826" w:rsidP="002E182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E1826" w:rsidRDefault="002E1826" w:rsidP="002E182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:rsidR="00083EF2" w:rsidRDefault="00083EF2" w:rsidP="00083E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3EF2" w:rsidRDefault="00083EF2" w:rsidP="00083E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3EF2" w:rsidRPr="00083EF2" w:rsidRDefault="00083EF2" w:rsidP="00083EF2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083EF2" w:rsidRPr="00083EF2" w:rsidSect="00115F86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83EF2"/>
    <w:rsid w:val="00052228"/>
    <w:rsid w:val="00083EF2"/>
    <w:rsid w:val="00115F86"/>
    <w:rsid w:val="00240A52"/>
    <w:rsid w:val="002E1826"/>
    <w:rsid w:val="003267D4"/>
    <w:rsid w:val="00425529"/>
    <w:rsid w:val="00451A7B"/>
    <w:rsid w:val="009B3C20"/>
    <w:rsid w:val="00F72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E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4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28760-70D0-4571-B769-8372DDC4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dcterms:created xsi:type="dcterms:W3CDTF">2022-08-12T06:47:00Z</dcterms:created>
  <dcterms:modified xsi:type="dcterms:W3CDTF">2022-08-12T06:47:00Z</dcterms:modified>
</cp:coreProperties>
</file>